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B6027" w14:textId="1A6172CF" w:rsidR="00EA7B55" w:rsidRPr="00EA7B55" w:rsidRDefault="00EA7B55" w:rsidP="00EA7B55">
      <w:pPr>
        <w:jc w:val="center"/>
        <w:rPr>
          <w:lang w:val="en-US"/>
        </w:rPr>
      </w:pPr>
      <w:r w:rsidRPr="00EA7B55">
        <w:rPr>
          <w:lang w:val="en-US"/>
        </w:rPr>
        <w:t>CONST PUB SECP CONADIS-D</w:t>
      </w:r>
      <w:r>
        <w:rPr>
          <w:lang w:val="en-US"/>
        </w:rPr>
        <w:t>AF-CD-2026-0003</w:t>
      </w:r>
    </w:p>
    <w:p w14:paraId="7C01FE3F" w14:textId="2813F79A" w:rsidR="00EA7B55" w:rsidRDefault="00EA7B55" w:rsidP="00EA7B55">
      <w:pPr>
        <w:jc w:val="center"/>
        <w:rPr>
          <w:lang w:val="es-ES"/>
        </w:rPr>
      </w:pPr>
      <w:r w:rsidRPr="00EA7B55">
        <w:rPr>
          <w:lang w:val="es-ES"/>
        </w:rPr>
        <w:drawing>
          <wp:inline distT="0" distB="0" distL="0" distR="0" wp14:anchorId="210EA9C3" wp14:editId="6BDF95E1">
            <wp:extent cx="8258810" cy="4640580"/>
            <wp:effectExtent l="0" t="0" r="8890" b="7620"/>
            <wp:docPr id="145054701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54701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DF93A" w14:textId="6612AF0C" w:rsidR="00EA7B55" w:rsidRPr="00EA7B55" w:rsidRDefault="00EA7B55" w:rsidP="00EA7B55">
      <w:pPr>
        <w:jc w:val="center"/>
        <w:rPr>
          <w:lang w:val="es-ES"/>
        </w:rPr>
      </w:pPr>
      <w:r w:rsidRPr="00EA7B55">
        <w:rPr>
          <w:lang w:val="es-ES"/>
        </w:rPr>
        <w:lastRenderedPageBreak/>
        <w:drawing>
          <wp:inline distT="0" distB="0" distL="0" distR="0" wp14:anchorId="75D253A5" wp14:editId="1593BC11">
            <wp:extent cx="8258810" cy="4692015"/>
            <wp:effectExtent l="0" t="0" r="8890" b="0"/>
            <wp:docPr id="1747510371" name="Imagen 1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510371" name="Imagen 1" descr="Interfaz de usuario gráfica, Aplicación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9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7B55" w:rsidRPr="00EA7B55" w:rsidSect="00EA7B55"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B55"/>
    <w:rsid w:val="006C04CE"/>
    <w:rsid w:val="00EA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6EE99E"/>
  <w15:chartTrackingRefBased/>
  <w15:docId w15:val="{79E762E8-7A5E-4887-B980-E1E2B79E0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A7B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A7B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A7B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A7B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A7B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A7B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A7B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A7B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A7B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A7B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A7B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A7B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A7B5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A7B5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A7B5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A7B5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A7B5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A7B5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A7B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A7B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A7B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A7B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A7B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A7B5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A7B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A7B5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A7B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A7B5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A7B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BELGICA SAMILA FERNANDEZ DE LOS SANTOS</dc:creator>
  <cp:keywords/>
  <dc:description/>
  <cp:lastModifiedBy>BELGICA SAMILA FERNANDEZ DE LOS SANTOS</cp:lastModifiedBy>
  <cp:revision>1</cp:revision>
  <dcterms:created xsi:type="dcterms:W3CDTF">2026-02-12T16:48:00Z</dcterms:created>
  <dcterms:modified xsi:type="dcterms:W3CDTF">2026-02-12T16:49:00Z</dcterms:modified>
</cp:coreProperties>
</file>